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05" w:rsidRDefault="00BB7805" w:rsidP="00BB7805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 w:hint="eastAsia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3A01AE" w:rsidRPr="003A01AE" w:rsidRDefault="003A01AE" w:rsidP="00BB7805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（讨论稿</w:t>
      </w:r>
      <w:bookmarkStart w:id="0" w:name="_GoBack"/>
      <w:bookmarkEnd w:id="0"/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）</w:t>
      </w:r>
    </w:p>
    <w:p w:rsidR="00BB7805" w:rsidRDefault="00BB7805" w:rsidP="00BB7805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EE3E2D">
        <w:rPr>
          <w:rFonts w:ascii="宋体" w:eastAsia="宋体" w:hAnsi="宋体" w:cs="黑体" w:hint="eastAsia"/>
          <w:b/>
          <w:color w:val="000000"/>
          <w:spacing w:val="8"/>
          <w:kern w:val="0"/>
          <w:sz w:val="32"/>
          <w:szCs w:val="32"/>
        </w:rPr>
        <w:t>立卷部门：</w:t>
      </w:r>
      <w:r>
        <w:rPr>
          <w:rFonts w:ascii="宋体" w:eastAsia="宋体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>科研</w:t>
      </w:r>
      <w:r w:rsidRPr="00EE3E2D">
        <w:rPr>
          <w:rFonts w:ascii="楷体_GB2312" w:eastAsia="楷体_GB2312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>处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45 </w:t>
      </w:r>
    </w:p>
    <w:p w:rsidR="00BB7805" w:rsidRPr="00D95E8D" w:rsidRDefault="00D95E8D" w:rsidP="00D95E8D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4"/>
          <w:szCs w:val="24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424C95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424C95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</w:t>
      </w:r>
    </w:p>
    <w:tbl>
      <w:tblPr>
        <w:tblW w:w="881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18"/>
        <w:gridCol w:w="5935"/>
        <w:gridCol w:w="560"/>
        <w:gridCol w:w="1050"/>
      </w:tblGrid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5969C5">
              <w:rPr>
                <w:rFonts w:eastAsia="宋体" w:hint="eastAsia"/>
                <w:sz w:val="24"/>
                <w:szCs w:val="24"/>
              </w:rPr>
              <w:t>档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5969C5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5969C5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一、综合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上级有关科研工作的文件及我校的上报材料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本校科研工作的规章制度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Pr="005969C5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BC6197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科</w:t>
            </w:r>
            <w:r>
              <w:rPr>
                <w:rFonts w:eastAsia="宋体" w:hint="eastAsia"/>
                <w:sz w:val="24"/>
                <w:szCs w:val="24"/>
              </w:rPr>
              <w:t>学技术</w:t>
            </w:r>
            <w:r w:rsidRPr="005969C5">
              <w:rPr>
                <w:rFonts w:eastAsia="宋体" w:hint="eastAsia"/>
                <w:sz w:val="24"/>
                <w:szCs w:val="24"/>
              </w:rPr>
              <w:t>工作计划、总结</w:t>
            </w:r>
            <w:r>
              <w:rPr>
                <w:rFonts w:eastAsia="宋体" w:hint="eastAsia"/>
                <w:sz w:val="24"/>
                <w:szCs w:val="24"/>
              </w:rPr>
              <w:t>、报告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Pr="005969C5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BC6197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本校《科技简报》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</w:t>
            </w:r>
            <w:r w:rsidRPr="005969C5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上级下达的科研计划、任务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本校上报的科研计划、总结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本校科研成果登记表及重大科研项目执行情况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本校科研成果汇编及获</w:t>
            </w:r>
            <w:r w:rsidRPr="005969C5">
              <w:rPr>
                <w:rFonts w:eastAsia="宋体" w:hint="eastAsia"/>
                <w:sz w:val="24"/>
                <w:szCs w:val="24"/>
              </w:rPr>
              <w:t>奖情况、统计年报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proofErr w:type="gramStart"/>
            <w:r w:rsidRPr="005969C5">
              <w:rPr>
                <w:rFonts w:eastAsia="宋体" w:hint="eastAsia"/>
                <w:sz w:val="24"/>
                <w:szCs w:val="24"/>
              </w:rPr>
              <w:t>本校获</w:t>
            </w:r>
            <w:proofErr w:type="gramEnd"/>
            <w:r w:rsidRPr="005969C5">
              <w:rPr>
                <w:rFonts w:eastAsia="宋体" w:hint="eastAsia"/>
                <w:sz w:val="24"/>
                <w:szCs w:val="24"/>
              </w:rPr>
              <w:t>专利项目的名册、统计材料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BC6197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本校召开科</w:t>
            </w:r>
            <w:r>
              <w:rPr>
                <w:rFonts w:eastAsia="宋体" w:hint="eastAsia"/>
                <w:sz w:val="24"/>
                <w:szCs w:val="24"/>
              </w:rPr>
              <w:t>研</w:t>
            </w:r>
            <w:r w:rsidRPr="005969C5">
              <w:rPr>
                <w:rFonts w:eastAsia="宋体" w:hint="eastAsia"/>
                <w:sz w:val="24"/>
                <w:szCs w:val="24"/>
              </w:rPr>
              <w:t>工作会议的文件材料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proofErr w:type="gramStart"/>
            <w:r w:rsidRPr="005969C5">
              <w:rPr>
                <w:rFonts w:eastAsia="宋体" w:hint="eastAsia"/>
                <w:sz w:val="24"/>
                <w:szCs w:val="24"/>
              </w:rPr>
              <w:t>本校评选</w:t>
            </w:r>
            <w:proofErr w:type="gramEnd"/>
            <w:r w:rsidRPr="005969C5">
              <w:rPr>
                <w:rFonts w:eastAsia="宋体" w:hint="eastAsia"/>
                <w:sz w:val="24"/>
                <w:szCs w:val="24"/>
              </w:rPr>
              <w:t>先进科</w:t>
            </w:r>
            <w:r>
              <w:rPr>
                <w:rFonts w:eastAsia="宋体" w:hint="eastAsia"/>
                <w:sz w:val="24"/>
                <w:szCs w:val="24"/>
              </w:rPr>
              <w:t>研</w:t>
            </w:r>
            <w:r w:rsidRPr="005969C5">
              <w:rPr>
                <w:rFonts w:eastAsia="宋体" w:hint="eastAsia"/>
                <w:sz w:val="24"/>
                <w:szCs w:val="24"/>
              </w:rPr>
              <w:t>工作者的文件材料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本校申报科学基金的报告及上级批复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本校</w:t>
            </w:r>
            <w:r>
              <w:rPr>
                <w:rFonts w:eastAsia="宋体" w:hint="eastAsia"/>
                <w:sz w:val="24"/>
                <w:szCs w:val="24"/>
              </w:rPr>
              <w:t>科研</w:t>
            </w:r>
            <w:r w:rsidRPr="005969C5">
              <w:rPr>
                <w:rFonts w:eastAsia="宋体" w:hint="eastAsia"/>
                <w:sz w:val="24"/>
                <w:szCs w:val="24"/>
              </w:rPr>
              <w:t>工作会议</w:t>
            </w:r>
            <w:r>
              <w:rPr>
                <w:rFonts w:eastAsia="宋体" w:hint="eastAsia"/>
                <w:sz w:val="24"/>
                <w:szCs w:val="24"/>
              </w:rPr>
              <w:t>纪要、会议文件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本校学术道德委员会成员名单、会议记录、案件处理文本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国家、部委、省市重点实验室、研究中心申报、立项、验收材料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16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北京市重点学科申报、立项、验收材料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17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本校教师参加国内各类学会、协会的文件材料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18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科研处大事记、年鉴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19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其他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KY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二、科研项目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开题报告与课题调研论证材料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科研项目计划任务书、合同、立项批复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项目经费拨款通知单和课题经费预决算材料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47245D" w:rsidRDefault="00BB7805" w:rsidP="008B23BA">
            <w:pPr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/>
                <w:b/>
                <w:color w:val="000000"/>
                <w:kern w:val="0"/>
                <w:sz w:val="44"/>
                <w:szCs w:val="44"/>
              </w:rPr>
              <w:br w:type="page"/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课题研究计划、执行情况、计划调整报告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7390A" w:rsidTr="008B23BA">
        <w:trPr>
          <w:trHeight w:val="513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47245D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鉴定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鉴定会议纪录、鉴定意</w:t>
            </w: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、鉴定证书、专家评审意见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7390A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验收项目</w:t>
            </w: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：验收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会议纪录、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验收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、验收证书、专家评审意见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7390A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现场测试报告、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用户使用报告、经济效益证明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7390A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科研成果登记表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7390A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科研成果报告表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7390A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科研成果奖励申报与审批材料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11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科研成果获奖材料</w:t>
            </w:r>
            <w:r w:rsidRPr="005F19E4">
              <w:rPr>
                <w:rFonts w:eastAsia="宋体" w:cs="宋体"/>
                <w:color w:val="000000"/>
                <w:kern w:val="0"/>
                <w:sz w:val="24"/>
                <w:szCs w:val="24"/>
              </w:rPr>
              <w:t>(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奖状、奖章、证书</w:t>
            </w:r>
            <w:r w:rsidRPr="005F19E4">
              <w:rPr>
                <w:rFonts w:eastAsia="宋体" w:cs="宋体"/>
                <w:color w:val="000000"/>
                <w:kern w:val="0"/>
                <w:sz w:val="24"/>
                <w:szCs w:val="24"/>
              </w:rPr>
              <w:t>)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原件或影</w:t>
            </w: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印件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永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8"/>
                <w:szCs w:val="28"/>
              </w:rPr>
              <w:br w:type="page"/>
            </w:r>
            <w:r w:rsidRPr="005969C5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5969C5">
              <w:rPr>
                <w:rFonts w:eastAsia="宋体" w:hint="eastAsia"/>
                <w:sz w:val="24"/>
                <w:szCs w:val="24"/>
              </w:rPr>
              <w:t>档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5969C5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5969C5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专利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授权后三年的材料（包括申请文件、</w:t>
            </w: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专利证书原件或影印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件）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成果转让合同、协议书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14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推广应用效益证明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15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研究报告、论文专著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16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技术报告、用户使用报告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17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重要的实验测试、观测、调查、考察的各种原始记录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18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数据处理材料、包括计算机处理材料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如程序设</w:t>
            </w: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计说明、框图、计算结果</w:t>
            </w:r>
            <w:r w:rsidRPr="005F19E4">
              <w:rPr>
                <w:rFonts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19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设计的说明和图纸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47245D" w:rsidRDefault="00BB7805" w:rsidP="008B23BA">
            <w:pPr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  <w:t>SX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和项目配套的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声像材料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  <w:t>KY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三、合同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47245D" w:rsidRDefault="00BB7805" w:rsidP="008B23BA">
            <w:pPr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承接项</w:t>
            </w: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目申报表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技术开发、技术咨询、技术转让、技术服务合同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57390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5F19E4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47245D" w:rsidRDefault="00BB7805" w:rsidP="008B23BA">
            <w:pPr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969C5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47245D" w:rsidRDefault="00BB7805" w:rsidP="008B23BA">
            <w:pPr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969C5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B7805" w:rsidRPr="0057390A" w:rsidTr="008B23BA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E945BB" w:rsidRDefault="00BB7805" w:rsidP="008B23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47245D" w:rsidRDefault="00BB7805" w:rsidP="008B23BA">
            <w:pPr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F19E4" w:rsidRDefault="00BB7805" w:rsidP="008B23BA">
            <w:pPr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805" w:rsidRPr="0057390A" w:rsidRDefault="00BB7805" w:rsidP="008B23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030826" w:rsidRPr="00030826" w:rsidRDefault="00030826" w:rsidP="00030826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030826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030826" w:rsidRPr="00030826" w:rsidRDefault="00030826" w:rsidP="00030826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030826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030826" w:rsidRPr="00030826" w:rsidRDefault="00030826" w:rsidP="00030826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030826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 w:rsidRPr="00030826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年     月    日</w:t>
      </w:r>
    </w:p>
    <w:p w:rsidR="000F13F0" w:rsidRDefault="000F13F0"/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F9" w:rsidRDefault="00D03DF9" w:rsidP="00424C95">
      <w:r>
        <w:separator/>
      </w:r>
    </w:p>
  </w:endnote>
  <w:endnote w:type="continuationSeparator" w:id="0">
    <w:p w:rsidR="00D03DF9" w:rsidRDefault="00D03DF9" w:rsidP="0042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F9" w:rsidRDefault="00D03DF9" w:rsidP="00424C95">
      <w:r>
        <w:separator/>
      </w:r>
    </w:p>
  </w:footnote>
  <w:footnote w:type="continuationSeparator" w:id="0">
    <w:p w:rsidR="00D03DF9" w:rsidRDefault="00D03DF9" w:rsidP="0042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05"/>
    <w:rsid w:val="00002C60"/>
    <w:rsid w:val="00011015"/>
    <w:rsid w:val="000273CD"/>
    <w:rsid w:val="000279FA"/>
    <w:rsid w:val="00030826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01AE"/>
    <w:rsid w:val="003A35C6"/>
    <w:rsid w:val="003C24AC"/>
    <w:rsid w:val="003D3F95"/>
    <w:rsid w:val="003F6191"/>
    <w:rsid w:val="00405EA5"/>
    <w:rsid w:val="00420506"/>
    <w:rsid w:val="004236D7"/>
    <w:rsid w:val="00424C95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B5CC7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805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3DF9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5E8D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05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C95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C95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05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C95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C95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5</cp:revision>
  <dcterms:created xsi:type="dcterms:W3CDTF">2016-05-12T01:21:00Z</dcterms:created>
  <dcterms:modified xsi:type="dcterms:W3CDTF">2020-09-29T08:16:00Z</dcterms:modified>
</cp:coreProperties>
</file>